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1"/>
        <w:tblW w:w="110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70"/>
        <w:gridCol w:w="2160"/>
        <w:gridCol w:w="2350"/>
        <w:gridCol w:w="2212"/>
      </w:tblGrid>
      <w:tr w:rsidR="00CA68A0" w:rsidTr="00F849FB">
        <w:trPr>
          <w:trHeight w:val="3182"/>
        </w:trPr>
        <w:tc>
          <w:tcPr>
            <w:tcW w:w="11060" w:type="dxa"/>
            <w:gridSpan w:val="5"/>
          </w:tcPr>
          <w:p w:rsidR="00535244" w:rsidRPr="00DF286B" w:rsidRDefault="00F4113F" w:rsidP="00B73923">
            <w:pPr>
              <w:jc w:val="center"/>
              <w:rPr>
                <w:rFonts w:ascii="Comic Sans MS" w:hAnsi="Comic Sans MS"/>
                <w:b/>
                <w:noProof/>
                <w:color w:val="7030A0"/>
                <w:sz w:val="48"/>
                <w:szCs w:val="48"/>
              </w:rPr>
            </w:pPr>
            <w:r w:rsidRPr="00B73923">
              <w:rPr>
                <w:rFonts w:ascii="Comic Sans MS" w:hAnsi="Comic Sans MS"/>
                <w:b/>
                <w:noProof/>
                <w:color w:val="7030A0"/>
                <w:sz w:val="72"/>
                <w:szCs w:val="48"/>
              </w:rPr>
              <w:t>HOT BREAKFAST MENU</w:t>
            </w:r>
          </w:p>
          <w:p w:rsidR="00AD5A82" w:rsidRPr="00DD74BF" w:rsidRDefault="00A75487" w:rsidP="00535244">
            <w:pPr>
              <w:rPr>
                <w:rFonts w:ascii="Comic Sans MS" w:hAnsi="Comic Sans MS"/>
                <w:b/>
                <w:color w:val="FF0066"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color w:val="FF0066"/>
                <w:sz w:val="56"/>
                <w:szCs w:val="56"/>
              </w:rPr>
              <w:t xml:space="preserve">  </w:t>
            </w:r>
            <w:r w:rsidR="00DF286B">
              <w:rPr>
                <w:rFonts w:ascii="Comic Sans MS" w:hAnsi="Comic Sans MS"/>
                <w:b/>
                <w:noProof/>
                <w:color w:val="FF0066"/>
                <w:sz w:val="56"/>
                <w:szCs w:val="56"/>
              </w:rPr>
              <w:t xml:space="preserve"> </w:t>
            </w:r>
            <w:r w:rsidR="00B73923">
              <w:rPr>
                <w:rFonts w:ascii="Comic Sans MS" w:hAnsi="Comic Sans MS"/>
                <w:b/>
                <w:noProof/>
                <w:color w:val="FF0066"/>
                <w:sz w:val="56"/>
                <w:szCs w:val="56"/>
              </w:rPr>
              <w:drawing>
                <wp:inline distT="0" distB="0" distL="0" distR="0">
                  <wp:extent cx="1734207" cy="1198180"/>
                  <wp:effectExtent l="0" t="0" r="0" b="2540"/>
                  <wp:docPr id="5" name="Picture 5" descr="C:\Users\Secretary\AppData\Local\Microsoft\Windows\INetCache\IE\QA8RCQM1\ap8_kids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y\AppData\Local\Microsoft\Windows\INetCache\IE\QA8RCQM1\ap8_kids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95" cy="119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86B">
              <w:rPr>
                <w:rFonts w:ascii="Comic Sans MS" w:hAnsi="Comic Sans MS"/>
                <w:b/>
                <w:noProof/>
                <w:color w:val="FF0066"/>
                <w:sz w:val="56"/>
                <w:szCs w:val="56"/>
              </w:rPr>
              <w:t xml:space="preserve">   </w:t>
            </w:r>
            <w:r w:rsidR="00DF286B" w:rsidRPr="0098136F">
              <w:rPr>
                <w:rFonts w:ascii="Comic Sans MS" w:hAnsi="Comic Sans MS"/>
                <w:b/>
                <w:noProof/>
                <w:color w:val="7030A0"/>
                <w:sz w:val="72"/>
                <w:szCs w:val="72"/>
              </w:rPr>
              <w:t>AUGU</w:t>
            </w:r>
            <w:bookmarkStart w:id="0" w:name="_GoBack"/>
            <w:bookmarkEnd w:id="0"/>
            <w:r w:rsidR="00DF286B" w:rsidRPr="0098136F">
              <w:rPr>
                <w:rFonts w:ascii="Comic Sans MS" w:hAnsi="Comic Sans MS"/>
                <w:b/>
                <w:noProof/>
                <w:color w:val="7030A0"/>
                <w:sz w:val="72"/>
                <w:szCs w:val="72"/>
              </w:rPr>
              <w:t>ST</w:t>
            </w:r>
            <w:r w:rsidR="00DF286B" w:rsidRPr="00DF286B">
              <w:rPr>
                <w:rFonts w:ascii="Comic Sans MS" w:hAnsi="Comic Sans MS"/>
                <w:b/>
                <w:noProof/>
                <w:color w:val="7030A0"/>
                <w:sz w:val="56"/>
                <w:szCs w:val="56"/>
              </w:rPr>
              <w:t xml:space="preserve"> </w:t>
            </w:r>
            <w:r w:rsidR="0098136F">
              <w:rPr>
                <w:rFonts w:ascii="Comic Sans MS" w:hAnsi="Comic Sans MS"/>
                <w:b/>
                <w:noProof/>
                <w:color w:val="FF0066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FF0066"/>
                <w:sz w:val="56"/>
                <w:szCs w:val="56"/>
              </w:rPr>
              <w:t xml:space="preserve"> </w:t>
            </w:r>
            <w:r w:rsidR="00DF286B">
              <w:rPr>
                <w:rFonts w:ascii="Comic Sans MS" w:hAnsi="Comic Sans MS"/>
                <w:b/>
                <w:noProof/>
                <w:color w:val="FF0066"/>
                <w:sz w:val="56"/>
                <w:szCs w:val="56"/>
              </w:rPr>
              <w:t xml:space="preserve"> </w:t>
            </w:r>
            <w:r w:rsidR="00DF286B">
              <w:rPr>
                <w:rFonts w:ascii="Comic Sans MS" w:hAnsi="Comic Sans MS"/>
                <w:b/>
                <w:noProof/>
                <w:color w:val="FF0066"/>
                <w:sz w:val="56"/>
                <w:szCs w:val="56"/>
              </w:rPr>
              <w:drawing>
                <wp:inline distT="0" distB="0" distL="0" distR="0" wp14:anchorId="588765E6" wp14:editId="5D5D0A56">
                  <wp:extent cx="1460938" cy="1045468"/>
                  <wp:effectExtent l="0" t="0" r="6350" b="2540"/>
                  <wp:docPr id="1" name="Picture 1" descr="C:\Users\Secretary\AppData\Local\Microsoft\Windows\INetCache\IE\F93HG3PL\welcome-back-balloon-580-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AppData\Local\Microsoft\Windows\INetCache\IE\F93HG3PL\welcome-back-balloon-580-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063" cy="104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A0" w:rsidTr="006D55BB">
        <w:trPr>
          <w:trHeight w:val="500"/>
        </w:trPr>
        <w:tc>
          <w:tcPr>
            <w:tcW w:w="2268" w:type="dxa"/>
          </w:tcPr>
          <w:p w:rsidR="00CA68A0" w:rsidRPr="00F849FB" w:rsidRDefault="00CA18D4" w:rsidP="00B73923">
            <w:pPr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F849FB">
              <w:rPr>
                <w:rFonts w:ascii="Century Gothic" w:hAnsi="Century Gothic"/>
                <w:b/>
                <w:color w:val="FFC000"/>
                <w:sz w:val="32"/>
                <w:szCs w:val="32"/>
              </w:rPr>
              <w:t>Monday</w:t>
            </w:r>
          </w:p>
        </w:tc>
        <w:tc>
          <w:tcPr>
            <w:tcW w:w="2070" w:type="dxa"/>
          </w:tcPr>
          <w:p w:rsidR="00CA68A0" w:rsidRPr="00F849FB" w:rsidRDefault="00E37645" w:rsidP="00F82BBA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F849FB">
              <w:rPr>
                <w:rFonts w:ascii="Century Gothic" w:hAnsi="Century Gothic"/>
                <w:b/>
                <w:color w:val="FFC000"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:rsidR="00CA68A0" w:rsidRPr="00F849FB" w:rsidRDefault="00E37645" w:rsidP="00F82BBA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F849FB">
              <w:rPr>
                <w:rFonts w:ascii="Century Gothic" w:hAnsi="Century Gothic"/>
                <w:b/>
                <w:color w:val="FFC000"/>
                <w:sz w:val="32"/>
                <w:szCs w:val="32"/>
              </w:rPr>
              <w:t>Wednesday</w:t>
            </w:r>
          </w:p>
        </w:tc>
        <w:tc>
          <w:tcPr>
            <w:tcW w:w="2350" w:type="dxa"/>
          </w:tcPr>
          <w:p w:rsidR="00CA68A0" w:rsidRPr="00F849FB" w:rsidRDefault="00E37645" w:rsidP="00F82BBA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F849FB">
              <w:rPr>
                <w:rFonts w:ascii="Century Gothic" w:hAnsi="Century Gothic"/>
                <w:b/>
                <w:color w:val="FFC000"/>
                <w:sz w:val="32"/>
                <w:szCs w:val="32"/>
              </w:rPr>
              <w:t>Thursday</w:t>
            </w:r>
          </w:p>
        </w:tc>
        <w:tc>
          <w:tcPr>
            <w:tcW w:w="2212" w:type="dxa"/>
          </w:tcPr>
          <w:p w:rsidR="00CA68A0" w:rsidRPr="00F849FB" w:rsidRDefault="00E37645" w:rsidP="00CA18D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F849FB">
              <w:rPr>
                <w:rFonts w:ascii="Century Gothic" w:hAnsi="Century Gothic"/>
                <w:b/>
                <w:color w:val="FFC000"/>
                <w:sz w:val="32"/>
                <w:szCs w:val="32"/>
              </w:rPr>
              <w:t>Friday</w:t>
            </w:r>
            <w:r w:rsidR="00CA18D4" w:rsidRPr="00F849FB">
              <w:rPr>
                <w:rFonts w:ascii="Century Gothic" w:hAnsi="Century Gothic"/>
                <w:b/>
                <w:color w:val="FFC000"/>
                <w:sz w:val="32"/>
                <w:szCs w:val="32"/>
              </w:rPr>
              <w:t xml:space="preserve"> </w:t>
            </w:r>
          </w:p>
        </w:tc>
      </w:tr>
      <w:tr w:rsidR="00CA68A0" w:rsidRPr="00E37645" w:rsidTr="005A3E7B">
        <w:trPr>
          <w:trHeight w:val="1658"/>
        </w:trPr>
        <w:tc>
          <w:tcPr>
            <w:tcW w:w="2268" w:type="dxa"/>
          </w:tcPr>
          <w:p w:rsidR="008666E8" w:rsidRPr="008666E8" w:rsidRDefault="00A75487" w:rsidP="00864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97940" cy="1024890"/>
                  <wp:effectExtent l="0" t="0" r="0" b="3810"/>
                  <wp:docPr id="6" name="Picture 6" descr="C:\Users\Secretary\AppData\Local\Microsoft\Windows\INetCache\IE\VFH4IHJE\Bus+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cretary\AppData\Local\Microsoft\Windows\INetCache\IE\VFH4IHJE\Bus+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66E8" w:rsidRPr="008666E8" w:rsidRDefault="00C273E8" w:rsidP="00585A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22623197" wp14:editId="2C1527ED">
                  <wp:extent cx="1343584" cy="1065958"/>
                  <wp:effectExtent l="0" t="0" r="9525" b="1270"/>
                  <wp:docPr id="4" name="Picture 4" descr="C:\Users\Secretary\AppData\Local\Microsoft\Windows\INetCache\IE\XK6X79VU\welcome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y\AppData\Local\Microsoft\Windows\INetCache\IE\XK6X79VU\welcome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6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8666E8" w:rsidRPr="008666E8" w:rsidRDefault="008666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8666E8" w:rsidRPr="008666E8" w:rsidRDefault="00C273E8" w:rsidP="00585A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8666E8" w:rsidRPr="008666E8" w:rsidRDefault="00C273E8" w:rsidP="00A12FD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CA68A0" w:rsidRPr="00E37645" w:rsidTr="00F016AE">
        <w:trPr>
          <w:trHeight w:val="1685"/>
        </w:trPr>
        <w:tc>
          <w:tcPr>
            <w:tcW w:w="2268" w:type="dxa"/>
          </w:tcPr>
          <w:p w:rsidR="008666E8" w:rsidRPr="008666E8" w:rsidRDefault="00C273E8" w:rsidP="00597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8666E8" w:rsidRPr="008666E8" w:rsidRDefault="00C273E8" w:rsidP="008646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8666E8" w:rsidRPr="008666E8" w:rsidRDefault="00C273E8" w:rsidP="00126B9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350" w:type="dxa"/>
            <w:tcBorders>
              <w:bottom w:val="single" w:sz="24" w:space="0" w:color="auto"/>
            </w:tcBorders>
          </w:tcPr>
          <w:p w:rsidR="008666E8" w:rsidRPr="008666E8" w:rsidRDefault="00C273E8" w:rsidP="00126B9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212" w:type="dxa"/>
            <w:tcBorders>
              <w:bottom w:val="single" w:sz="24" w:space="0" w:color="auto"/>
            </w:tcBorders>
          </w:tcPr>
          <w:p w:rsidR="008666E8" w:rsidRPr="008666E8" w:rsidRDefault="00C273E8" w:rsidP="00A33C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F016AE" w:rsidRPr="00E37645" w:rsidTr="006D55BB">
        <w:trPr>
          <w:trHeight w:val="1638"/>
        </w:trPr>
        <w:tc>
          <w:tcPr>
            <w:tcW w:w="2268" w:type="dxa"/>
            <w:tcBorders>
              <w:bottom w:val="single" w:sz="24" w:space="0" w:color="auto"/>
            </w:tcBorders>
          </w:tcPr>
          <w:p w:rsidR="00F016AE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F016AE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bottom w:val="single" w:sz="24" w:space="0" w:color="auto"/>
            </w:tcBorders>
          </w:tcPr>
          <w:p w:rsidR="00F016AE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350" w:type="dxa"/>
            <w:tcBorders>
              <w:bottom w:val="single" w:sz="24" w:space="0" w:color="auto"/>
            </w:tcBorders>
            <w:shd w:val="clear" w:color="auto" w:fill="auto"/>
          </w:tcPr>
          <w:p w:rsidR="00F016AE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212" w:type="dxa"/>
            <w:tcBorders>
              <w:bottom w:val="single" w:sz="24" w:space="0" w:color="auto"/>
            </w:tcBorders>
            <w:shd w:val="clear" w:color="auto" w:fill="auto"/>
          </w:tcPr>
          <w:p w:rsidR="00F016AE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</w:tr>
      <w:tr w:rsidR="00F016AE" w:rsidRPr="00E37645" w:rsidTr="006D55BB">
        <w:trPr>
          <w:trHeight w:val="1586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F016AE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4BEBDC1A" wp14:editId="3267C091">
                  <wp:extent cx="1268095" cy="1085850"/>
                  <wp:effectExtent l="0" t="0" r="8255" b="0"/>
                  <wp:docPr id="7" name="Picture 7" descr="C:\Users\Secretary\AppData\Local\Microsoft\Windows\INetCache\IE\F93HG3PL\Welcome-back-Frances-3-teddybear64-31007453-296-2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retary\AppData\Local\Microsoft\Windows\INetCache\IE\F93HG3PL\Welcome-back-Frances-3-teddybear64-31007453-296-25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C273E8" w:rsidRDefault="00F016AE" w:rsidP="00C273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283FE0" wp14:editId="6B27657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6073140</wp:posOffset>
                      </wp:positionV>
                      <wp:extent cx="1828800" cy="1828800"/>
                      <wp:effectExtent l="8890" t="5715" r="76835" b="80010"/>
                      <wp:wrapNone/>
                      <wp:docPr id="18" name="PubCro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28800" cy="1828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5400 0 0"/>
                                  <a:gd name="G2" fmla="+- 21600 0 5400"/>
                                  <a:gd name="G3" fmla="+- 5400 0 0"/>
                                  <a:gd name="G4" fmla="+- 21600 0 5400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0800 h 21600"/>
                                  <a:gd name="T4" fmla="*/ 10800 w 21600"/>
                                  <a:gd name="T5" fmla="*/ 21600 h 21600"/>
                                  <a:gd name="T6" fmla="*/ 21600 w 21600"/>
                                  <a:gd name="T7" fmla="*/ 10800 h 21600"/>
                                  <a:gd name="T8" fmla="*/ G1 w 21600"/>
                                  <a:gd name="T9" fmla="*/ G3 h 21600"/>
                                  <a:gd name="T10" fmla="*/ G2 w 21600"/>
                                  <a:gd name="T11" fmla="*/ G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5400" y="0"/>
                                    </a:moveTo>
                                    <a:lnTo>
                                      <a:pt x="5400" y="5400"/>
                                    </a:lnTo>
                                    <a:lnTo>
                                      <a:pt x="0" y="5400"/>
                                    </a:lnTo>
                                    <a:lnTo>
                                      <a:pt x="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1C1AB" id="PubCross" o:spid="_x0000_s1026" style="position:absolute;margin-left:35.95pt;margin-top:478.2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" path="m5400,r,5400l,5400,,16200r5400,l5400,21600r10800,l16200,16200r5400,l21600,5400r-5400,l16200,,5400,xe" fillcolor="#d8ebb3">
                      <v:stroke joinstyle="miter"/>
                      <v:shadow on="t" offset="6pt,6pt"/>
                      <v:path o:connecttype="custom" o:connectlocs="914400,0;0,914400;914400,1828800;1828800,914400" o:connectangles="0,0,0,0" textboxrect="5400,5400,16200,16200"/>
                      <o:lock v:ext="edit" verticies="t"/>
                    </v:shape>
                  </w:pict>
                </mc:Fallback>
              </mc:AlternateContent>
            </w:r>
            <w:r w:rsidR="00C273E8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  <w:p w:rsidR="00C273E8" w:rsidRDefault="00C273E8" w:rsidP="00C273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Muffins, asst.</w:t>
            </w:r>
          </w:p>
          <w:p w:rsidR="00C273E8" w:rsidRDefault="00C273E8" w:rsidP="00C273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Yogurt</w:t>
            </w:r>
          </w:p>
          <w:p w:rsidR="00C273E8" w:rsidRDefault="00C273E8" w:rsidP="00C273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C273E8" w:rsidRDefault="00C273E8" w:rsidP="00C273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C273E8" w:rsidRDefault="00C273E8" w:rsidP="00C273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  <w:p w:rsidR="00C273E8" w:rsidRPr="008666E8" w:rsidRDefault="00C273E8" w:rsidP="00C273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755B" w:rsidRPr="008666E8" w:rsidRDefault="0059755B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016AE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Pancakes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Syrup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C273E8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</w:tc>
        <w:tc>
          <w:tcPr>
            <w:tcW w:w="2350" w:type="dxa"/>
            <w:shd w:val="clear" w:color="auto" w:fill="auto"/>
          </w:tcPr>
          <w:p w:rsidR="00F016AE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French Toast Sticks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Syrup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C273E8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</w:tc>
        <w:tc>
          <w:tcPr>
            <w:tcW w:w="2212" w:type="dxa"/>
            <w:shd w:val="clear" w:color="auto" w:fill="auto"/>
          </w:tcPr>
          <w:p w:rsidR="00F016AE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Grab ‘N Go Bags or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Cereal Bowls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73E8" w:rsidRPr="008666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016AE" w:rsidRPr="00E37645" w:rsidTr="00F849FB">
        <w:trPr>
          <w:trHeight w:val="1670"/>
        </w:trPr>
        <w:tc>
          <w:tcPr>
            <w:tcW w:w="2268" w:type="dxa"/>
            <w:shd w:val="clear" w:color="auto" w:fill="auto"/>
          </w:tcPr>
          <w:p w:rsidR="009C4A1E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Maple Bites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Yogurt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016AE" w:rsidRPr="008666E8" w:rsidRDefault="00F016AE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016AE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Breakfast Burrito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Salsa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  <w:p w:rsidR="00F016AE" w:rsidRPr="008666E8" w:rsidRDefault="00F016AE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016AE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Belgian Waffle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Syrup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C273E8" w:rsidRDefault="00C273E8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  <w:p w:rsidR="00F016AE" w:rsidRPr="008666E8" w:rsidRDefault="00F016AE" w:rsidP="00F016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50" w:type="dxa"/>
          </w:tcPr>
          <w:p w:rsidR="0098136F" w:rsidRDefault="00C273E8" w:rsidP="009813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  <w:p w:rsidR="00D83CEF" w:rsidRDefault="00D83CEF" w:rsidP="009813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Apple Cinnamon Texas Toast</w:t>
            </w:r>
          </w:p>
          <w:p w:rsidR="00D83CEF" w:rsidRDefault="00D83CEF" w:rsidP="009813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D83CEF" w:rsidRDefault="00D83CEF" w:rsidP="009813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D83CEF" w:rsidRPr="0059755B" w:rsidRDefault="00D83CEF" w:rsidP="009813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</w:tc>
        <w:tc>
          <w:tcPr>
            <w:tcW w:w="2212" w:type="dxa"/>
          </w:tcPr>
          <w:p w:rsidR="00955A86" w:rsidRDefault="00C273E8" w:rsidP="00955A86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30</w:t>
            </w:r>
          </w:p>
          <w:p w:rsidR="00D83CEF" w:rsidRDefault="00D83CEF" w:rsidP="00D83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Grab ‘N Go Bags or</w:t>
            </w:r>
          </w:p>
          <w:p w:rsidR="00D83CEF" w:rsidRDefault="00D83CEF" w:rsidP="00D83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Cereal Bowls</w:t>
            </w:r>
          </w:p>
          <w:p w:rsidR="00D83CEF" w:rsidRDefault="00D83CEF" w:rsidP="00D83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Fruit, variety</w:t>
            </w:r>
          </w:p>
          <w:p w:rsidR="00D83CEF" w:rsidRDefault="00D83CEF" w:rsidP="00D83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Juice, asst.</w:t>
            </w:r>
          </w:p>
          <w:p w:rsidR="00D83CEF" w:rsidRDefault="00D83CEF" w:rsidP="00D83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Milk</w:t>
            </w:r>
          </w:p>
          <w:p w:rsidR="00D83CEF" w:rsidRPr="00927916" w:rsidRDefault="00D83CEF" w:rsidP="00955A86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F016AE" w:rsidRPr="00E37645" w:rsidTr="00CD74A1">
        <w:trPr>
          <w:trHeight w:val="24"/>
        </w:trPr>
        <w:tc>
          <w:tcPr>
            <w:tcW w:w="2268" w:type="dxa"/>
            <w:shd w:val="clear" w:color="auto" w:fill="auto"/>
          </w:tcPr>
          <w:p w:rsidR="00F016AE" w:rsidRDefault="00F016AE" w:rsidP="00F016AE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70" w:type="dxa"/>
          </w:tcPr>
          <w:p w:rsidR="00F016AE" w:rsidRDefault="00F016AE" w:rsidP="00F016AE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60" w:type="dxa"/>
          </w:tcPr>
          <w:p w:rsidR="00F016AE" w:rsidRDefault="00F016AE" w:rsidP="00F016AE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50" w:type="dxa"/>
          </w:tcPr>
          <w:p w:rsidR="00F016AE" w:rsidRDefault="00F016AE" w:rsidP="00F016AE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2" w:type="dxa"/>
          </w:tcPr>
          <w:p w:rsidR="00F016AE" w:rsidRDefault="00F016AE" w:rsidP="00F016AE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6D55BB" w:rsidRPr="00F849FB" w:rsidRDefault="00F4113F" w:rsidP="00F4113F">
      <w:pPr>
        <w:jc w:val="center"/>
        <w:rPr>
          <w:rFonts w:ascii="Century Gothic" w:hAnsi="Century Gothic"/>
          <w:b/>
          <w:color w:val="3CA4C4"/>
          <w:sz w:val="28"/>
          <w:szCs w:val="28"/>
        </w:rPr>
      </w:pPr>
      <w:r w:rsidRPr="00F849FB">
        <w:rPr>
          <w:rFonts w:ascii="Century Gothic" w:hAnsi="Century Gothic"/>
          <w:b/>
          <w:color w:val="3CA4C4"/>
          <w:sz w:val="28"/>
          <w:szCs w:val="28"/>
        </w:rPr>
        <w:t>Menu Is Subject To Change</w:t>
      </w:r>
      <w:r w:rsidR="00D83CEF">
        <w:rPr>
          <w:rFonts w:ascii="Century Gothic" w:hAnsi="Century Gothic"/>
          <w:b/>
          <w:color w:val="3CA4C4"/>
          <w:sz w:val="28"/>
          <w:szCs w:val="28"/>
        </w:rPr>
        <w:t xml:space="preserve"> – Milk is 1% White or Skim Chocolate</w:t>
      </w:r>
    </w:p>
    <w:p w:rsidR="00F4113F" w:rsidRPr="00CD74A1" w:rsidRDefault="009C4A1E" w:rsidP="00F4113F">
      <w:pPr>
        <w:jc w:val="center"/>
        <w:rPr>
          <w:rFonts w:ascii="Century Gothic" w:hAnsi="Century Gothic"/>
          <w:b/>
          <w:color w:val="0CE42B"/>
          <w:sz w:val="20"/>
          <w:szCs w:val="20"/>
        </w:rPr>
      </w:pPr>
      <w:r>
        <w:rPr>
          <w:rFonts w:ascii="Century Gothic" w:hAnsi="Century Gothic"/>
          <w:b/>
          <w:color w:val="0CE42B"/>
          <w:sz w:val="20"/>
          <w:szCs w:val="20"/>
        </w:rPr>
        <w:t>This Institution</w:t>
      </w:r>
      <w:r w:rsidR="00F4113F" w:rsidRPr="00CD74A1">
        <w:rPr>
          <w:rFonts w:ascii="Century Gothic" w:hAnsi="Century Gothic"/>
          <w:b/>
          <w:color w:val="0CE42B"/>
          <w:sz w:val="20"/>
          <w:szCs w:val="20"/>
        </w:rPr>
        <w:t xml:space="preserve"> Is </w:t>
      </w:r>
      <w:r w:rsidR="00955A86" w:rsidRPr="00CD74A1">
        <w:rPr>
          <w:rFonts w:ascii="Century Gothic" w:hAnsi="Century Gothic"/>
          <w:b/>
          <w:color w:val="0CE42B"/>
          <w:sz w:val="20"/>
          <w:szCs w:val="20"/>
        </w:rPr>
        <w:t>an</w:t>
      </w:r>
      <w:r w:rsidR="00F4113F" w:rsidRPr="00CD74A1">
        <w:rPr>
          <w:rFonts w:ascii="Century Gothic" w:hAnsi="Century Gothic"/>
          <w:b/>
          <w:color w:val="0CE42B"/>
          <w:sz w:val="20"/>
          <w:szCs w:val="20"/>
        </w:rPr>
        <w:t xml:space="preserve"> Equal Opportunity Employer</w:t>
      </w:r>
    </w:p>
    <w:p w:rsidR="00F4113F" w:rsidRPr="00F4113F" w:rsidRDefault="00CD74A1" w:rsidP="00CD74A1">
      <w:pPr>
        <w:rPr>
          <w:rFonts w:ascii="Century Gothic" w:hAnsi="Century Gothic"/>
          <w:b/>
          <w:color w:val="0CE42B"/>
          <w:sz w:val="28"/>
          <w:szCs w:val="28"/>
        </w:rPr>
      </w:pPr>
      <w:r>
        <w:rPr>
          <w:rFonts w:ascii="Century Gothic" w:hAnsi="Century Gothic"/>
          <w:b/>
          <w:noProof/>
          <w:color w:val="0CE42B"/>
          <w:sz w:val="28"/>
          <w:szCs w:val="28"/>
        </w:rPr>
        <w:t xml:space="preserve">                                 </w:t>
      </w:r>
    </w:p>
    <w:p w:rsidR="00CD74A1" w:rsidRPr="00F4113F" w:rsidRDefault="00CD74A1" w:rsidP="00CD74A1">
      <w:pPr>
        <w:rPr>
          <w:rFonts w:ascii="Century Gothic" w:hAnsi="Century Gothic"/>
          <w:b/>
          <w:color w:val="0CE42B"/>
          <w:sz w:val="28"/>
          <w:szCs w:val="28"/>
        </w:rPr>
      </w:pPr>
    </w:p>
    <w:sectPr w:rsidR="00CD74A1" w:rsidRPr="00F4113F" w:rsidSect="00A27BEF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BE" w:rsidRDefault="00224ABE">
      <w:r>
        <w:separator/>
      </w:r>
    </w:p>
  </w:endnote>
  <w:endnote w:type="continuationSeparator" w:id="0">
    <w:p w:rsidR="00224ABE" w:rsidRDefault="0022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BE" w:rsidRDefault="00224ABE">
      <w:r>
        <w:separator/>
      </w:r>
    </w:p>
  </w:footnote>
  <w:footnote w:type="continuationSeparator" w:id="0">
    <w:p w:rsidR="00224ABE" w:rsidRDefault="0022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0"/>
    <w:rsid w:val="000067E4"/>
    <w:rsid w:val="000175C4"/>
    <w:rsid w:val="000510C4"/>
    <w:rsid w:val="00067595"/>
    <w:rsid w:val="00082245"/>
    <w:rsid w:val="0008714E"/>
    <w:rsid w:val="00097B45"/>
    <w:rsid w:val="000A7B04"/>
    <w:rsid w:val="000A7E30"/>
    <w:rsid w:val="000B61FA"/>
    <w:rsid w:val="000C1FE8"/>
    <w:rsid w:val="000F6DF9"/>
    <w:rsid w:val="0010755D"/>
    <w:rsid w:val="00124D62"/>
    <w:rsid w:val="00126B98"/>
    <w:rsid w:val="00132090"/>
    <w:rsid w:val="00140C21"/>
    <w:rsid w:val="00150816"/>
    <w:rsid w:val="0015183C"/>
    <w:rsid w:val="00155B1A"/>
    <w:rsid w:val="001A683E"/>
    <w:rsid w:val="001B77EB"/>
    <w:rsid w:val="001D247E"/>
    <w:rsid w:val="00213DDC"/>
    <w:rsid w:val="0021570D"/>
    <w:rsid w:val="002173CE"/>
    <w:rsid w:val="00224937"/>
    <w:rsid w:val="00224ABE"/>
    <w:rsid w:val="00243AFE"/>
    <w:rsid w:val="00250F1D"/>
    <w:rsid w:val="00257A5E"/>
    <w:rsid w:val="00257D52"/>
    <w:rsid w:val="00273CD4"/>
    <w:rsid w:val="002748C1"/>
    <w:rsid w:val="002972E5"/>
    <w:rsid w:val="002F7F95"/>
    <w:rsid w:val="00307745"/>
    <w:rsid w:val="00315D71"/>
    <w:rsid w:val="00315E9E"/>
    <w:rsid w:val="00331580"/>
    <w:rsid w:val="003328DD"/>
    <w:rsid w:val="0034202C"/>
    <w:rsid w:val="0037660E"/>
    <w:rsid w:val="00381C49"/>
    <w:rsid w:val="003B394B"/>
    <w:rsid w:val="003C1964"/>
    <w:rsid w:val="003D1406"/>
    <w:rsid w:val="003E2459"/>
    <w:rsid w:val="003E7AA9"/>
    <w:rsid w:val="00424F8A"/>
    <w:rsid w:val="004301A1"/>
    <w:rsid w:val="00462510"/>
    <w:rsid w:val="0046785F"/>
    <w:rsid w:val="0048213A"/>
    <w:rsid w:val="004A1361"/>
    <w:rsid w:val="004C0F0E"/>
    <w:rsid w:val="004C4634"/>
    <w:rsid w:val="004C48BC"/>
    <w:rsid w:val="004E0BA0"/>
    <w:rsid w:val="004F7566"/>
    <w:rsid w:val="00515F02"/>
    <w:rsid w:val="00527FF9"/>
    <w:rsid w:val="00535244"/>
    <w:rsid w:val="0054571F"/>
    <w:rsid w:val="00545E54"/>
    <w:rsid w:val="00583F7F"/>
    <w:rsid w:val="00585A7A"/>
    <w:rsid w:val="0059755B"/>
    <w:rsid w:val="005A3E7B"/>
    <w:rsid w:val="005C22DE"/>
    <w:rsid w:val="005C277F"/>
    <w:rsid w:val="005C30BC"/>
    <w:rsid w:val="005C3AA8"/>
    <w:rsid w:val="005D4DA3"/>
    <w:rsid w:val="005E0E6C"/>
    <w:rsid w:val="005E4110"/>
    <w:rsid w:val="005E5EB4"/>
    <w:rsid w:val="005F3082"/>
    <w:rsid w:val="00616B7A"/>
    <w:rsid w:val="0062007E"/>
    <w:rsid w:val="00624441"/>
    <w:rsid w:val="00633684"/>
    <w:rsid w:val="00643FE1"/>
    <w:rsid w:val="00647A1E"/>
    <w:rsid w:val="00657225"/>
    <w:rsid w:val="0068428A"/>
    <w:rsid w:val="006872FE"/>
    <w:rsid w:val="006A022E"/>
    <w:rsid w:val="006D55BB"/>
    <w:rsid w:val="006F0396"/>
    <w:rsid w:val="00715874"/>
    <w:rsid w:val="00733BEA"/>
    <w:rsid w:val="0074148A"/>
    <w:rsid w:val="0078032A"/>
    <w:rsid w:val="0079663F"/>
    <w:rsid w:val="007D52C8"/>
    <w:rsid w:val="007F3DC8"/>
    <w:rsid w:val="007F6C8A"/>
    <w:rsid w:val="00806BBA"/>
    <w:rsid w:val="008125B4"/>
    <w:rsid w:val="00840722"/>
    <w:rsid w:val="00841A43"/>
    <w:rsid w:val="00846A7A"/>
    <w:rsid w:val="008629B2"/>
    <w:rsid w:val="00863AE9"/>
    <w:rsid w:val="00864638"/>
    <w:rsid w:val="008666E8"/>
    <w:rsid w:val="00890920"/>
    <w:rsid w:val="008C34D0"/>
    <w:rsid w:val="008D3ED9"/>
    <w:rsid w:val="008D4F48"/>
    <w:rsid w:val="008F597E"/>
    <w:rsid w:val="008F769C"/>
    <w:rsid w:val="00905780"/>
    <w:rsid w:val="0090798C"/>
    <w:rsid w:val="00914EA6"/>
    <w:rsid w:val="009176E8"/>
    <w:rsid w:val="009257F1"/>
    <w:rsid w:val="00927916"/>
    <w:rsid w:val="00943089"/>
    <w:rsid w:val="00955A86"/>
    <w:rsid w:val="0097126A"/>
    <w:rsid w:val="00973288"/>
    <w:rsid w:val="00973BD1"/>
    <w:rsid w:val="0098136F"/>
    <w:rsid w:val="009A365C"/>
    <w:rsid w:val="009C4A1E"/>
    <w:rsid w:val="009F568E"/>
    <w:rsid w:val="00A02875"/>
    <w:rsid w:val="00A0523D"/>
    <w:rsid w:val="00A12FDC"/>
    <w:rsid w:val="00A143B9"/>
    <w:rsid w:val="00A27BEF"/>
    <w:rsid w:val="00A33C1C"/>
    <w:rsid w:val="00A4146C"/>
    <w:rsid w:val="00A75487"/>
    <w:rsid w:val="00A867A1"/>
    <w:rsid w:val="00A87676"/>
    <w:rsid w:val="00A87C9B"/>
    <w:rsid w:val="00AA1A2E"/>
    <w:rsid w:val="00AC7E08"/>
    <w:rsid w:val="00AD5637"/>
    <w:rsid w:val="00AD5A82"/>
    <w:rsid w:val="00AE1BF9"/>
    <w:rsid w:val="00AE4FC5"/>
    <w:rsid w:val="00AE5E8C"/>
    <w:rsid w:val="00AF1421"/>
    <w:rsid w:val="00B175E5"/>
    <w:rsid w:val="00B2480A"/>
    <w:rsid w:val="00B45194"/>
    <w:rsid w:val="00B4659E"/>
    <w:rsid w:val="00B473ED"/>
    <w:rsid w:val="00B50605"/>
    <w:rsid w:val="00B64196"/>
    <w:rsid w:val="00B73923"/>
    <w:rsid w:val="00B93E45"/>
    <w:rsid w:val="00B952E6"/>
    <w:rsid w:val="00BA7E14"/>
    <w:rsid w:val="00BC0C47"/>
    <w:rsid w:val="00BE099F"/>
    <w:rsid w:val="00BE0C1C"/>
    <w:rsid w:val="00C047A6"/>
    <w:rsid w:val="00C24468"/>
    <w:rsid w:val="00C273E8"/>
    <w:rsid w:val="00C27E41"/>
    <w:rsid w:val="00C478F8"/>
    <w:rsid w:val="00C8259B"/>
    <w:rsid w:val="00C87E5D"/>
    <w:rsid w:val="00C95B94"/>
    <w:rsid w:val="00CA18D4"/>
    <w:rsid w:val="00CA68A0"/>
    <w:rsid w:val="00CC3DC0"/>
    <w:rsid w:val="00CD74A1"/>
    <w:rsid w:val="00CE634C"/>
    <w:rsid w:val="00CF4FC2"/>
    <w:rsid w:val="00D12F58"/>
    <w:rsid w:val="00D20790"/>
    <w:rsid w:val="00D405A6"/>
    <w:rsid w:val="00D473ED"/>
    <w:rsid w:val="00D57B7C"/>
    <w:rsid w:val="00D60652"/>
    <w:rsid w:val="00D61FF2"/>
    <w:rsid w:val="00D62DD5"/>
    <w:rsid w:val="00D7002D"/>
    <w:rsid w:val="00D83CEF"/>
    <w:rsid w:val="00D87D25"/>
    <w:rsid w:val="00DA6FF8"/>
    <w:rsid w:val="00DA7FD9"/>
    <w:rsid w:val="00DC266E"/>
    <w:rsid w:val="00DC3FD9"/>
    <w:rsid w:val="00DC5DC3"/>
    <w:rsid w:val="00DD74BF"/>
    <w:rsid w:val="00DE04DB"/>
    <w:rsid w:val="00DE1192"/>
    <w:rsid w:val="00DF015D"/>
    <w:rsid w:val="00DF286B"/>
    <w:rsid w:val="00DF341E"/>
    <w:rsid w:val="00DF5C46"/>
    <w:rsid w:val="00E123CF"/>
    <w:rsid w:val="00E21B97"/>
    <w:rsid w:val="00E25486"/>
    <w:rsid w:val="00E37645"/>
    <w:rsid w:val="00E75DB7"/>
    <w:rsid w:val="00E85BE8"/>
    <w:rsid w:val="00EC648C"/>
    <w:rsid w:val="00EC7B65"/>
    <w:rsid w:val="00ED0A95"/>
    <w:rsid w:val="00F016AE"/>
    <w:rsid w:val="00F11A44"/>
    <w:rsid w:val="00F11CF1"/>
    <w:rsid w:val="00F216D8"/>
    <w:rsid w:val="00F27EEB"/>
    <w:rsid w:val="00F4113F"/>
    <w:rsid w:val="00F55352"/>
    <w:rsid w:val="00F605B1"/>
    <w:rsid w:val="00F66CD1"/>
    <w:rsid w:val="00F724D4"/>
    <w:rsid w:val="00F82BBA"/>
    <w:rsid w:val="00F849FB"/>
    <w:rsid w:val="00F93A39"/>
    <w:rsid w:val="00FA388E"/>
    <w:rsid w:val="00FB530D"/>
    <w:rsid w:val="00FB6EB7"/>
    <w:rsid w:val="00FB76E6"/>
    <w:rsid w:val="00FC3FD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42CDE"/>
  <w15:docId w15:val="{ED7BBF4E-824D-44F6-8088-576216E3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8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20C4-40E3-46DC-A865-10B0D590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Leniece Fischer</cp:lastModifiedBy>
  <cp:revision>25</cp:revision>
  <cp:lastPrinted>2019-06-12T16:03:00Z</cp:lastPrinted>
  <dcterms:created xsi:type="dcterms:W3CDTF">2016-01-07T22:37:00Z</dcterms:created>
  <dcterms:modified xsi:type="dcterms:W3CDTF">2019-06-12T16:03:00Z</dcterms:modified>
</cp:coreProperties>
</file>